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76" w:rsidRPr="009B73AF" w:rsidRDefault="00F14676" w:rsidP="00F14676">
      <w:pPr>
        <w:pStyle w:val="7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9B73AF">
        <w:rPr>
          <w:sz w:val="26"/>
          <w:szCs w:val="26"/>
        </w:rPr>
        <w:t>лан мероприятий</w:t>
      </w:r>
    </w:p>
    <w:p w:rsidR="00F14676" w:rsidRPr="009B73AF" w:rsidRDefault="00F14676" w:rsidP="00F14676">
      <w:pPr>
        <w:jc w:val="center"/>
        <w:rPr>
          <w:sz w:val="26"/>
          <w:szCs w:val="26"/>
        </w:rPr>
      </w:pPr>
      <w:r w:rsidRPr="009B73AF">
        <w:rPr>
          <w:sz w:val="26"/>
          <w:szCs w:val="26"/>
        </w:rPr>
        <w:t xml:space="preserve">по проведению </w:t>
      </w:r>
      <w:r>
        <w:rPr>
          <w:bCs/>
          <w:sz w:val="26"/>
          <w:szCs w:val="26"/>
        </w:rPr>
        <w:t>опера</w:t>
      </w:r>
      <w:r w:rsidRPr="009B73AF">
        <w:rPr>
          <w:bCs/>
          <w:sz w:val="26"/>
          <w:szCs w:val="26"/>
        </w:rPr>
        <w:t>ции</w:t>
      </w:r>
      <w:r w:rsidR="00BC05A7">
        <w:rPr>
          <w:sz w:val="26"/>
          <w:szCs w:val="26"/>
        </w:rPr>
        <w:t xml:space="preserve"> «Защита» в МОУ СОШ №9 в 2014</w:t>
      </w:r>
      <w:r w:rsidRPr="009B73AF">
        <w:rPr>
          <w:sz w:val="26"/>
          <w:szCs w:val="26"/>
        </w:rPr>
        <w:t xml:space="preserve"> году</w:t>
      </w:r>
    </w:p>
    <w:p w:rsidR="00F14676" w:rsidRPr="006D1453" w:rsidRDefault="00F14676" w:rsidP="00F14676">
      <w:pPr>
        <w:rPr>
          <w:sz w:val="26"/>
          <w:szCs w:val="26"/>
        </w:rPr>
      </w:pPr>
    </w:p>
    <w:tbl>
      <w:tblPr>
        <w:tblW w:w="10065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817"/>
        <w:gridCol w:w="1276"/>
        <w:gridCol w:w="142"/>
        <w:gridCol w:w="34"/>
        <w:gridCol w:w="3230"/>
      </w:tblGrid>
      <w:tr w:rsidR="00F14676" w:rsidRPr="006D1453" w:rsidTr="00BC05A7">
        <w:trPr>
          <w:trHeight w:val="517"/>
        </w:trPr>
        <w:tc>
          <w:tcPr>
            <w:tcW w:w="566" w:type="dxa"/>
            <w:vAlign w:val="center"/>
          </w:tcPr>
          <w:p w:rsidR="00F14676" w:rsidRPr="006D1453" w:rsidRDefault="00F14676" w:rsidP="00995D7D">
            <w:r w:rsidRPr="006D1453">
              <w:t xml:space="preserve">№  </w:t>
            </w:r>
          </w:p>
        </w:tc>
        <w:tc>
          <w:tcPr>
            <w:tcW w:w="4818" w:type="dxa"/>
            <w:vAlign w:val="center"/>
          </w:tcPr>
          <w:p w:rsidR="00F14676" w:rsidRPr="00664983" w:rsidRDefault="00F14676" w:rsidP="00995D7D">
            <w:pPr>
              <w:pStyle w:val="7"/>
              <w:jc w:val="left"/>
              <w:rPr>
                <w:sz w:val="24"/>
                <w:szCs w:val="24"/>
              </w:rPr>
            </w:pPr>
            <w:r w:rsidRPr="00664983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gridSpan w:val="2"/>
            <w:vAlign w:val="center"/>
          </w:tcPr>
          <w:p w:rsidR="00F14676" w:rsidRPr="00664983" w:rsidRDefault="00F14676" w:rsidP="00995D7D">
            <w:r w:rsidRPr="00664983">
              <w:t>Срок исполнения</w:t>
            </w:r>
          </w:p>
        </w:tc>
        <w:tc>
          <w:tcPr>
            <w:tcW w:w="3263" w:type="dxa"/>
            <w:gridSpan w:val="2"/>
            <w:vAlign w:val="center"/>
          </w:tcPr>
          <w:p w:rsidR="00F14676" w:rsidRPr="00664983" w:rsidRDefault="00F14676" w:rsidP="00995D7D">
            <w:r w:rsidRPr="00664983">
              <w:t>Ответственный</w:t>
            </w:r>
          </w:p>
        </w:tc>
      </w:tr>
      <w:tr w:rsidR="00F14676" w:rsidRPr="006D1453" w:rsidTr="00BC05A7">
        <w:trPr>
          <w:cantSplit/>
          <w:trHeight w:val="751"/>
        </w:trPr>
        <w:tc>
          <w:tcPr>
            <w:tcW w:w="566" w:type="dxa"/>
            <w:vAlign w:val="center"/>
          </w:tcPr>
          <w:p w:rsidR="00F14676" w:rsidRPr="006D1453" w:rsidRDefault="00F14676" w:rsidP="00995D7D">
            <w:pPr>
              <w:rPr>
                <w:lang w:val="en-US"/>
              </w:rPr>
            </w:pPr>
            <w:r w:rsidRPr="006D1453">
              <w:rPr>
                <w:lang w:val="en-US"/>
              </w:rPr>
              <w:t>I.</w:t>
            </w:r>
          </w:p>
        </w:tc>
        <w:tc>
          <w:tcPr>
            <w:tcW w:w="9499" w:type="dxa"/>
            <w:gridSpan w:val="5"/>
            <w:vAlign w:val="center"/>
          </w:tcPr>
          <w:p w:rsidR="00F14676" w:rsidRPr="00664983" w:rsidRDefault="00F14676" w:rsidP="00995D7D">
            <w:pPr>
              <w:pStyle w:val="1"/>
              <w:ind w:left="-57" w:right="-57"/>
              <w:jc w:val="left"/>
              <w:rPr>
                <w:b w:val="0"/>
                <w:i w:val="0"/>
                <w:szCs w:val="24"/>
              </w:rPr>
            </w:pPr>
            <w:r w:rsidRPr="00664983">
              <w:rPr>
                <w:b w:val="0"/>
                <w:i w:val="0"/>
                <w:szCs w:val="24"/>
              </w:rPr>
              <w:t>Организационная, методическая работа,</w:t>
            </w:r>
          </w:p>
          <w:p w:rsidR="00F14676" w:rsidRPr="00655B54" w:rsidRDefault="00F14676" w:rsidP="00995D7D">
            <w:r w:rsidRPr="00664983">
              <w:t>информационно-просветительские мероприятия</w:t>
            </w:r>
          </w:p>
        </w:tc>
      </w:tr>
      <w:tr w:rsidR="00F14676" w:rsidRPr="008A6EE1" w:rsidTr="00BC05A7">
        <w:trPr>
          <w:trHeight w:val="1044"/>
        </w:trPr>
        <w:tc>
          <w:tcPr>
            <w:tcW w:w="566" w:type="dxa"/>
            <w:vAlign w:val="center"/>
          </w:tcPr>
          <w:p w:rsidR="00F14676" w:rsidRPr="008A6EE1" w:rsidRDefault="00F14676" w:rsidP="00995D7D">
            <w:r>
              <w:t>1</w:t>
            </w:r>
          </w:p>
        </w:tc>
        <w:tc>
          <w:tcPr>
            <w:tcW w:w="4818" w:type="dxa"/>
          </w:tcPr>
          <w:p w:rsidR="00F14676" w:rsidRPr="00664983" w:rsidRDefault="00F14676" w:rsidP="00995D7D">
            <w:pPr>
              <w:ind w:left="-57" w:right="-57"/>
            </w:pPr>
            <w:r w:rsidRPr="00664983">
              <w:t xml:space="preserve">Оформление средств наглядной агитации по правовому просвещению в образовательных </w:t>
            </w:r>
            <w:r>
              <w:t>организаци</w:t>
            </w:r>
            <w:r w:rsidRPr="00664983">
              <w:t xml:space="preserve">ях: информационные стенды, плакаты, памятки, буклеты, подборки специальной литературы, </w:t>
            </w:r>
          </w:p>
        </w:tc>
        <w:tc>
          <w:tcPr>
            <w:tcW w:w="1276" w:type="dxa"/>
            <w:vAlign w:val="center"/>
          </w:tcPr>
          <w:p w:rsidR="00F14676" w:rsidRPr="00664983" w:rsidRDefault="00F14676" w:rsidP="00995D7D">
            <w:r w:rsidRPr="00664983">
              <w:t xml:space="preserve">в </w:t>
            </w:r>
          </w:p>
          <w:p w:rsidR="00F14676" w:rsidRPr="00664983" w:rsidRDefault="00F14676" w:rsidP="00995D7D">
            <w:r w:rsidRPr="00664983">
              <w:t>течение акции</w:t>
            </w:r>
          </w:p>
        </w:tc>
        <w:tc>
          <w:tcPr>
            <w:tcW w:w="3405" w:type="dxa"/>
            <w:gridSpan w:val="3"/>
            <w:vAlign w:val="center"/>
          </w:tcPr>
          <w:p w:rsidR="00F14676" w:rsidRDefault="00F14676" w:rsidP="00995D7D">
            <w:r>
              <w:t>Заместитель директора по ВР</w:t>
            </w:r>
          </w:p>
          <w:p w:rsidR="00F14676" w:rsidRDefault="00F14676" w:rsidP="00995D7D">
            <w:r>
              <w:t>Социальный педагог</w:t>
            </w:r>
          </w:p>
          <w:p w:rsidR="00F14676" w:rsidRPr="00664983" w:rsidRDefault="00F14676" w:rsidP="00995D7D">
            <w:r>
              <w:t>Классные руководители</w:t>
            </w:r>
          </w:p>
        </w:tc>
      </w:tr>
      <w:tr w:rsidR="00F14676" w:rsidRPr="008A6EE1" w:rsidTr="00BC05A7">
        <w:trPr>
          <w:trHeight w:val="1044"/>
        </w:trPr>
        <w:tc>
          <w:tcPr>
            <w:tcW w:w="566" w:type="dxa"/>
            <w:vAlign w:val="center"/>
          </w:tcPr>
          <w:p w:rsidR="00F14676" w:rsidRPr="008A6EE1" w:rsidRDefault="00F14676" w:rsidP="00995D7D">
            <w:r>
              <w:t>2</w:t>
            </w:r>
          </w:p>
        </w:tc>
        <w:tc>
          <w:tcPr>
            <w:tcW w:w="4818" w:type="dxa"/>
          </w:tcPr>
          <w:p w:rsidR="00F14676" w:rsidRPr="00664983" w:rsidRDefault="00F14676" w:rsidP="00995D7D">
            <w:pPr>
              <w:ind w:right="-57"/>
            </w:pPr>
            <w:r w:rsidRPr="00664983">
              <w:t xml:space="preserve">Информирование обучающихся и родителей о работе Единого Всероссийского детского телефона Доверия  </w:t>
            </w:r>
          </w:p>
          <w:p w:rsidR="00F14676" w:rsidRPr="00664983" w:rsidRDefault="00F14676" w:rsidP="00995D7D">
            <w:pPr>
              <w:ind w:right="-57"/>
            </w:pPr>
            <w:r w:rsidRPr="00664983">
              <w:t>8-800-2000-122</w:t>
            </w:r>
          </w:p>
        </w:tc>
        <w:tc>
          <w:tcPr>
            <w:tcW w:w="1276" w:type="dxa"/>
            <w:vAlign w:val="center"/>
          </w:tcPr>
          <w:p w:rsidR="00F14676" w:rsidRPr="00664983" w:rsidRDefault="00F14676" w:rsidP="00995D7D">
            <w:r w:rsidRPr="00664983">
              <w:t xml:space="preserve">в </w:t>
            </w:r>
          </w:p>
          <w:p w:rsidR="00F14676" w:rsidRPr="00664983" w:rsidRDefault="00F14676" w:rsidP="00995D7D">
            <w:r w:rsidRPr="00664983">
              <w:t>течение акции</w:t>
            </w:r>
          </w:p>
        </w:tc>
        <w:tc>
          <w:tcPr>
            <w:tcW w:w="3405" w:type="dxa"/>
            <w:gridSpan w:val="3"/>
            <w:vAlign w:val="center"/>
          </w:tcPr>
          <w:p w:rsidR="00F14676" w:rsidRDefault="00F14676" w:rsidP="00995D7D">
            <w:r>
              <w:t>Заместитель директора по ВР</w:t>
            </w:r>
          </w:p>
          <w:p w:rsidR="00F14676" w:rsidRDefault="00F14676" w:rsidP="00995D7D">
            <w:r>
              <w:t>Социальный педагог</w:t>
            </w:r>
          </w:p>
          <w:p w:rsidR="00F14676" w:rsidRPr="00664983" w:rsidRDefault="00F14676" w:rsidP="00995D7D">
            <w:r>
              <w:t>Классные руководители</w:t>
            </w:r>
          </w:p>
        </w:tc>
      </w:tr>
      <w:tr w:rsidR="00F14676" w:rsidRPr="00CA703A" w:rsidTr="00BC05A7">
        <w:trPr>
          <w:trHeight w:val="105"/>
        </w:trPr>
        <w:tc>
          <w:tcPr>
            <w:tcW w:w="566" w:type="dxa"/>
          </w:tcPr>
          <w:p w:rsidR="00F14676" w:rsidRPr="00CA703A" w:rsidRDefault="00F14676" w:rsidP="00995D7D">
            <w:r w:rsidRPr="00CA703A">
              <w:rPr>
                <w:lang w:val="en-US"/>
              </w:rPr>
              <w:t>II</w:t>
            </w:r>
            <w:r w:rsidRPr="00CA703A">
              <w:t>.</w:t>
            </w:r>
          </w:p>
        </w:tc>
        <w:tc>
          <w:tcPr>
            <w:tcW w:w="9499" w:type="dxa"/>
            <w:gridSpan w:val="5"/>
          </w:tcPr>
          <w:p w:rsidR="00F14676" w:rsidRPr="00664983" w:rsidRDefault="00F14676" w:rsidP="00995D7D">
            <w:r w:rsidRPr="00664983">
              <w:t>Профилактические мероприятия</w:t>
            </w:r>
          </w:p>
        </w:tc>
      </w:tr>
      <w:tr w:rsidR="00F14676" w:rsidRPr="00CA703A" w:rsidTr="00BC05A7">
        <w:trPr>
          <w:trHeight w:val="1174"/>
        </w:trPr>
        <w:tc>
          <w:tcPr>
            <w:tcW w:w="566" w:type="dxa"/>
            <w:vAlign w:val="center"/>
          </w:tcPr>
          <w:p w:rsidR="00F14676" w:rsidRPr="00CA703A" w:rsidRDefault="00F14676" w:rsidP="00995D7D">
            <w:r>
              <w:t>3</w:t>
            </w:r>
          </w:p>
        </w:tc>
        <w:tc>
          <w:tcPr>
            <w:tcW w:w="4818" w:type="dxa"/>
            <w:vAlign w:val="center"/>
          </w:tcPr>
          <w:p w:rsidR="00F14676" w:rsidRPr="00664983" w:rsidRDefault="00F14676" w:rsidP="00995D7D">
            <w:r w:rsidRPr="00664983">
              <w:t>Проведение рейдов по микрорайон</w:t>
            </w:r>
            <w:r>
              <w:t>у школы</w:t>
            </w:r>
          </w:p>
        </w:tc>
        <w:tc>
          <w:tcPr>
            <w:tcW w:w="1451" w:type="dxa"/>
            <w:gridSpan w:val="3"/>
            <w:vAlign w:val="center"/>
          </w:tcPr>
          <w:p w:rsidR="00F14676" w:rsidRPr="00664983" w:rsidRDefault="00F14676" w:rsidP="00995D7D">
            <w:r w:rsidRPr="00664983">
              <w:t>в</w:t>
            </w:r>
          </w:p>
          <w:p w:rsidR="00F14676" w:rsidRPr="00664983" w:rsidRDefault="00F14676" w:rsidP="00995D7D">
            <w:r w:rsidRPr="00664983">
              <w:t xml:space="preserve">течение </w:t>
            </w:r>
          </w:p>
          <w:p w:rsidR="00F14676" w:rsidRPr="00664983" w:rsidRDefault="00F14676" w:rsidP="00995D7D">
            <w:r w:rsidRPr="00664983">
              <w:t>акции</w:t>
            </w:r>
          </w:p>
          <w:p w:rsidR="00F14676" w:rsidRPr="00664983" w:rsidRDefault="00F14676" w:rsidP="00995D7D"/>
        </w:tc>
        <w:tc>
          <w:tcPr>
            <w:tcW w:w="3230" w:type="dxa"/>
            <w:vAlign w:val="center"/>
          </w:tcPr>
          <w:p w:rsidR="00F14676" w:rsidRPr="00664983" w:rsidRDefault="00F14676" w:rsidP="00995D7D">
            <w:r>
              <w:t xml:space="preserve">МОУ СОШ 9, </w:t>
            </w:r>
            <w:r w:rsidRPr="00664983">
              <w:t xml:space="preserve">совместно с ОП ПДН УМВД России по </w:t>
            </w:r>
            <w:proofErr w:type="gramStart"/>
            <w:r w:rsidRPr="00664983">
              <w:t>г</w:t>
            </w:r>
            <w:proofErr w:type="gramEnd"/>
            <w:r w:rsidRPr="00664983">
              <w:t xml:space="preserve">. </w:t>
            </w:r>
            <w:r>
              <w:t>Копей</w:t>
            </w:r>
            <w:r w:rsidRPr="00664983">
              <w:t>ску</w:t>
            </w:r>
            <w:r>
              <w:t>, КЦСОН, УСЗН</w:t>
            </w:r>
          </w:p>
        </w:tc>
      </w:tr>
      <w:tr w:rsidR="00F14676" w:rsidRPr="00CA703A" w:rsidTr="00BC05A7">
        <w:trPr>
          <w:trHeight w:val="887"/>
        </w:trPr>
        <w:tc>
          <w:tcPr>
            <w:tcW w:w="566" w:type="dxa"/>
            <w:vAlign w:val="center"/>
          </w:tcPr>
          <w:p w:rsidR="00F14676" w:rsidRPr="00CA703A" w:rsidRDefault="00F14676" w:rsidP="00995D7D">
            <w:r>
              <w:t>4</w:t>
            </w:r>
          </w:p>
        </w:tc>
        <w:tc>
          <w:tcPr>
            <w:tcW w:w="4818" w:type="dxa"/>
            <w:vAlign w:val="center"/>
          </w:tcPr>
          <w:p w:rsidR="00F14676" w:rsidRPr="00664983" w:rsidRDefault="00F14676" w:rsidP="00995D7D">
            <w:r w:rsidRPr="00664983">
              <w:t>Обследование условий жизни детей                                                    в семьях</w:t>
            </w:r>
            <w:r>
              <w:t>, оказавшихся в тяжелой жизненной ситуации</w:t>
            </w:r>
          </w:p>
          <w:p w:rsidR="00F14676" w:rsidRPr="00664983" w:rsidRDefault="00F14676" w:rsidP="00995D7D">
            <w:pPr>
              <w:rPr>
                <w:b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F14676" w:rsidRPr="00664983" w:rsidRDefault="00F14676" w:rsidP="00995D7D">
            <w:r w:rsidRPr="00664983">
              <w:t>в</w:t>
            </w:r>
          </w:p>
          <w:p w:rsidR="00F14676" w:rsidRPr="00664983" w:rsidRDefault="00F14676" w:rsidP="00995D7D">
            <w:r w:rsidRPr="00664983">
              <w:t xml:space="preserve">течение </w:t>
            </w:r>
          </w:p>
          <w:p w:rsidR="00F14676" w:rsidRPr="00664983" w:rsidRDefault="00F14676" w:rsidP="00995D7D">
            <w:r w:rsidRPr="00664983">
              <w:t>акции</w:t>
            </w:r>
          </w:p>
          <w:p w:rsidR="00F14676" w:rsidRPr="00664983" w:rsidRDefault="00F14676" w:rsidP="00995D7D"/>
        </w:tc>
        <w:tc>
          <w:tcPr>
            <w:tcW w:w="3230" w:type="dxa"/>
            <w:vAlign w:val="center"/>
          </w:tcPr>
          <w:p w:rsidR="00F14676" w:rsidRPr="00664983" w:rsidRDefault="00F14676" w:rsidP="00995D7D">
            <w:r>
              <w:t xml:space="preserve">МОУ СОШ 9, </w:t>
            </w:r>
            <w:r w:rsidRPr="00664983">
              <w:t xml:space="preserve">совместно с ОП ПДН УМВД России по </w:t>
            </w:r>
            <w:proofErr w:type="gramStart"/>
            <w:r w:rsidRPr="00664983">
              <w:t>г</w:t>
            </w:r>
            <w:proofErr w:type="gramEnd"/>
            <w:r w:rsidRPr="00664983">
              <w:t xml:space="preserve">. </w:t>
            </w:r>
            <w:r>
              <w:t>Копей</w:t>
            </w:r>
            <w:r w:rsidRPr="00664983">
              <w:t>ску</w:t>
            </w:r>
            <w:r>
              <w:t>, КЦСОН, УСЗН</w:t>
            </w:r>
          </w:p>
        </w:tc>
      </w:tr>
      <w:tr w:rsidR="00F14676" w:rsidRPr="00CA703A" w:rsidTr="00BC05A7">
        <w:trPr>
          <w:trHeight w:val="1500"/>
        </w:trPr>
        <w:tc>
          <w:tcPr>
            <w:tcW w:w="566" w:type="dxa"/>
            <w:vAlign w:val="center"/>
          </w:tcPr>
          <w:p w:rsidR="00F14676" w:rsidRPr="00CA703A" w:rsidRDefault="00F14676" w:rsidP="00995D7D">
            <w:r>
              <w:t>5</w:t>
            </w:r>
          </w:p>
        </w:tc>
        <w:tc>
          <w:tcPr>
            <w:tcW w:w="4818" w:type="dxa"/>
            <w:vAlign w:val="center"/>
          </w:tcPr>
          <w:p w:rsidR="00F14676" w:rsidRPr="00664983" w:rsidRDefault="00F14676" w:rsidP="00995D7D">
            <w:pPr>
              <w:pStyle w:val="a3"/>
              <w:ind w:left="-57" w:right="-57"/>
            </w:pPr>
            <w:r w:rsidRPr="00664983">
              <w:t xml:space="preserve">Встречи учащихся и воспитанников </w:t>
            </w:r>
            <w:r>
              <w:t xml:space="preserve">образовательных организаций </w:t>
            </w:r>
            <w:r w:rsidRPr="00664983">
              <w:t>с представителями органов внутренних дел по вопросам об административной и уголовной ответственности несовершеннолетних</w:t>
            </w:r>
          </w:p>
        </w:tc>
        <w:tc>
          <w:tcPr>
            <w:tcW w:w="1451" w:type="dxa"/>
            <w:gridSpan w:val="3"/>
            <w:vAlign w:val="center"/>
          </w:tcPr>
          <w:p w:rsidR="00F14676" w:rsidRPr="00664983" w:rsidRDefault="00F14676" w:rsidP="00995D7D">
            <w:r w:rsidRPr="00664983">
              <w:t>в</w:t>
            </w:r>
          </w:p>
          <w:p w:rsidR="00F14676" w:rsidRPr="00664983" w:rsidRDefault="00F14676" w:rsidP="00995D7D">
            <w:r w:rsidRPr="00664983">
              <w:t xml:space="preserve">течение </w:t>
            </w:r>
          </w:p>
          <w:p w:rsidR="00F14676" w:rsidRPr="00664983" w:rsidRDefault="00F14676" w:rsidP="00995D7D">
            <w:r w:rsidRPr="00664983">
              <w:t>акции</w:t>
            </w:r>
          </w:p>
          <w:p w:rsidR="00F14676" w:rsidRPr="00664983" w:rsidRDefault="00F14676" w:rsidP="00995D7D"/>
        </w:tc>
        <w:tc>
          <w:tcPr>
            <w:tcW w:w="3230" w:type="dxa"/>
            <w:vAlign w:val="center"/>
          </w:tcPr>
          <w:p w:rsidR="00F14676" w:rsidRPr="00664983" w:rsidRDefault="00F14676" w:rsidP="00995D7D">
            <w:r>
              <w:t xml:space="preserve">МОУ СОШ №9  </w:t>
            </w:r>
            <w:r w:rsidRPr="00664983">
              <w:t xml:space="preserve">совместно с ОП ПДН УМВД России по </w:t>
            </w:r>
            <w:proofErr w:type="gramStart"/>
            <w:r w:rsidRPr="00664983">
              <w:t>г</w:t>
            </w:r>
            <w:proofErr w:type="gramEnd"/>
            <w:r w:rsidRPr="00664983">
              <w:t xml:space="preserve">. </w:t>
            </w:r>
            <w:r>
              <w:t>Копей</w:t>
            </w:r>
            <w:r w:rsidRPr="00664983">
              <w:t>ску</w:t>
            </w:r>
          </w:p>
        </w:tc>
      </w:tr>
      <w:tr w:rsidR="00F14676" w:rsidRPr="00CA703A" w:rsidTr="00BC05A7">
        <w:trPr>
          <w:trHeight w:val="343"/>
        </w:trPr>
        <w:tc>
          <w:tcPr>
            <w:tcW w:w="566" w:type="dxa"/>
            <w:vAlign w:val="center"/>
          </w:tcPr>
          <w:p w:rsidR="00F14676" w:rsidRPr="00CA703A" w:rsidRDefault="00F14676" w:rsidP="00995D7D">
            <w:r>
              <w:t>6</w:t>
            </w:r>
          </w:p>
        </w:tc>
        <w:tc>
          <w:tcPr>
            <w:tcW w:w="4818" w:type="dxa"/>
            <w:vAlign w:val="center"/>
          </w:tcPr>
          <w:p w:rsidR="00F14676" w:rsidRPr="00664983" w:rsidRDefault="00F14676" w:rsidP="00995D7D">
            <w:r w:rsidRPr="00664983">
              <w:t>Разработка и реализация индивидуальных программ социально-психологической реабилитации несовершеннолетних, находящихся в социально опасном положении, организация работы по оздоровлению обстановки в их семьях</w:t>
            </w:r>
          </w:p>
        </w:tc>
        <w:tc>
          <w:tcPr>
            <w:tcW w:w="1451" w:type="dxa"/>
            <w:gridSpan w:val="3"/>
            <w:vAlign w:val="center"/>
          </w:tcPr>
          <w:p w:rsidR="00F14676" w:rsidRPr="00664983" w:rsidRDefault="00F14676" w:rsidP="00995D7D">
            <w:r w:rsidRPr="00664983">
              <w:t xml:space="preserve">в </w:t>
            </w:r>
          </w:p>
          <w:p w:rsidR="00F14676" w:rsidRPr="00664983" w:rsidRDefault="00F14676" w:rsidP="00995D7D">
            <w:r w:rsidRPr="00664983">
              <w:t>течение акции</w:t>
            </w:r>
          </w:p>
        </w:tc>
        <w:tc>
          <w:tcPr>
            <w:tcW w:w="3230" w:type="dxa"/>
            <w:vAlign w:val="center"/>
          </w:tcPr>
          <w:p w:rsidR="00F14676" w:rsidRDefault="00F14676" w:rsidP="00995D7D">
            <w:r>
              <w:t>Заместитель директора по ВР</w:t>
            </w:r>
          </w:p>
          <w:p w:rsidR="00F14676" w:rsidRDefault="00F14676" w:rsidP="00995D7D">
            <w:r>
              <w:t>Социальный педагог</w:t>
            </w:r>
          </w:p>
          <w:p w:rsidR="00F14676" w:rsidRPr="00664983" w:rsidRDefault="00F14676" w:rsidP="00995D7D">
            <w:r>
              <w:t>Классные руководители</w:t>
            </w:r>
          </w:p>
        </w:tc>
      </w:tr>
      <w:tr w:rsidR="00F14676" w:rsidRPr="00CA703A" w:rsidTr="00BC05A7">
        <w:trPr>
          <w:trHeight w:val="878"/>
        </w:trPr>
        <w:tc>
          <w:tcPr>
            <w:tcW w:w="566" w:type="dxa"/>
            <w:vAlign w:val="center"/>
          </w:tcPr>
          <w:p w:rsidR="00F14676" w:rsidRPr="00CA703A" w:rsidRDefault="00F14676" w:rsidP="00995D7D">
            <w:r>
              <w:t>7</w:t>
            </w:r>
          </w:p>
        </w:tc>
        <w:tc>
          <w:tcPr>
            <w:tcW w:w="4818" w:type="dxa"/>
            <w:vAlign w:val="center"/>
          </w:tcPr>
          <w:p w:rsidR="00F14676" w:rsidRPr="00664983" w:rsidRDefault="00F14676" w:rsidP="00995D7D">
            <w:r w:rsidRPr="00664983">
              <w:t>Факультативы, лектории по правовому просвещению</w:t>
            </w:r>
          </w:p>
        </w:tc>
        <w:tc>
          <w:tcPr>
            <w:tcW w:w="1451" w:type="dxa"/>
            <w:gridSpan w:val="3"/>
            <w:vAlign w:val="center"/>
          </w:tcPr>
          <w:p w:rsidR="00F14676" w:rsidRPr="00664983" w:rsidRDefault="00F14676" w:rsidP="00995D7D">
            <w:r w:rsidRPr="00664983">
              <w:t xml:space="preserve">в </w:t>
            </w:r>
          </w:p>
          <w:p w:rsidR="00F14676" w:rsidRPr="00664983" w:rsidRDefault="00F14676" w:rsidP="00995D7D">
            <w:r w:rsidRPr="00664983">
              <w:t>течение акции</w:t>
            </w:r>
          </w:p>
        </w:tc>
        <w:tc>
          <w:tcPr>
            <w:tcW w:w="3230" w:type="dxa"/>
            <w:vAlign w:val="center"/>
          </w:tcPr>
          <w:p w:rsidR="00F14676" w:rsidRDefault="00F14676" w:rsidP="00995D7D">
            <w:r>
              <w:t>Заместитель директора по ВР</w:t>
            </w:r>
          </w:p>
          <w:p w:rsidR="00F14676" w:rsidRDefault="00F14676" w:rsidP="00995D7D">
            <w:r>
              <w:t>Социальный педагог</w:t>
            </w:r>
          </w:p>
          <w:p w:rsidR="00F14676" w:rsidRPr="00664983" w:rsidRDefault="00F14676" w:rsidP="00995D7D">
            <w:r>
              <w:t>Классные руководители</w:t>
            </w:r>
          </w:p>
        </w:tc>
      </w:tr>
      <w:tr w:rsidR="00F14676" w:rsidRPr="00CA703A" w:rsidTr="00BC05A7">
        <w:trPr>
          <w:trHeight w:val="626"/>
        </w:trPr>
        <w:tc>
          <w:tcPr>
            <w:tcW w:w="566" w:type="dxa"/>
            <w:vAlign w:val="center"/>
          </w:tcPr>
          <w:p w:rsidR="00F14676" w:rsidRPr="00CA703A" w:rsidRDefault="00F14676" w:rsidP="00995D7D">
            <w:r w:rsidRPr="00CA703A">
              <w:rPr>
                <w:lang w:val="en-US"/>
              </w:rPr>
              <w:t>III</w:t>
            </w:r>
          </w:p>
        </w:tc>
        <w:tc>
          <w:tcPr>
            <w:tcW w:w="9499" w:type="dxa"/>
            <w:gridSpan w:val="5"/>
            <w:vAlign w:val="center"/>
          </w:tcPr>
          <w:p w:rsidR="00F14676" w:rsidRDefault="00F14676" w:rsidP="00995D7D">
            <w:r w:rsidRPr="00664983">
              <w:t xml:space="preserve">Городские массовые и </w:t>
            </w:r>
            <w:proofErr w:type="spellStart"/>
            <w:r w:rsidRPr="00664983">
              <w:t>досуговые</w:t>
            </w:r>
            <w:proofErr w:type="spellEnd"/>
            <w:r w:rsidRPr="00664983">
              <w:t xml:space="preserve"> мероприятия</w:t>
            </w:r>
          </w:p>
          <w:p w:rsidR="00F14676" w:rsidRPr="00664983" w:rsidRDefault="00F14676" w:rsidP="00995D7D">
            <w:r>
              <w:t>Принять участие в следующих городских мероприятиях</w:t>
            </w:r>
          </w:p>
        </w:tc>
      </w:tr>
      <w:tr w:rsidR="00995D7D" w:rsidRPr="00CA703A" w:rsidTr="00BC05A7">
        <w:trPr>
          <w:trHeight w:val="717"/>
        </w:trPr>
        <w:tc>
          <w:tcPr>
            <w:tcW w:w="566" w:type="dxa"/>
            <w:vAlign w:val="center"/>
          </w:tcPr>
          <w:p w:rsidR="00995D7D" w:rsidRPr="00CA703A" w:rsidRDefault="00995D7D" w:rsidP="00995D7D">
            <w:r>
              <w:t>9</w:t>
            </w:r>
          </w:p>
        </w:tc>
        <w:tc>
          <w:tcPr>
            <w:tcW w:w="4818" w:type="dxa"/>
            <w:vAlign w:val="center"/>
          </w:tcPr>
          <w:p w:rsidR="00995D7D" w:rsidRPr="00664983" w:rsidRDefault="00995D7D" w:rsidP="00995D7D">
            <w:r>
              <w:t>Торжественное шествие, посвященное Дню народного Единства</w:t>
            </w:r>
          </w:p>
          <w:p w:rsidR="00995D7D" w:rsidRPr="00664983" w:rsidRDefault="00995D7D" w:rsidP="00995D7D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5D7D" w:rsidRPr="00664983" w:rsidRDefault="00995D7D" w:rsidP="00995D7D">
            <w:pPr>
              <w:jc w:val="center"/>
            </w:pPr>
            <w:r>
              <w:t>0</w:t>
            </w:r>
            <w:r w:rsidRPr="00664983">
              <w:t>4.1</w:t>
            </w:r>
            <w:r>
              <w:t xml:space="preserve">1.2014 </w:t>
            </w:r>
          </w:p>
        </w:tc>
        <w:tc>
          <w:tcPr>
            <w:tcW w:w="3263" w:type="dxa"/>
            <w:gridSpan w:val="2"/>
            <w:vAlign w:val="center"/>
          </w:tcPr>
          <w:p w:rsidR="00995D7D" w:rsidRDefault="00995D7D" w:rsidP="00995D7D">
            <w:r>
              <w:t>Заместитель директора по ВР</w:t>
            </w:r>
          </w:p>
          <w:p w:rsidR="00995D7D" w:rsidRDefault="00995D7D" w:rsidP="00995D7D">
            <w:r>
              <w:t>Социальный педагог</w:t>
            </w:r>
          </w:p>
          <w:p w:rsidR="00995D7D" w:rsidRPr="00664983" w:rsidRDefault="00995D7D" w:rsidP="00995D7D">
            <w:r>
              <w:t>Классные руководители</w:t>
            </w:r>
          </w:p>
        </w:tc>
      </w:tr>
      <w:tr w:rsidR="00995D7D" w:rsidRPr="00CA703A" w:rsidTr="00BC05A7">
        <w:trPr>
          <w:trHeight w:val="896"/>
        </w:trPr>
        <w:tc>
          <w:tcPr>
            <w:tcW w:w="566" w:type="dxa"/>
            <w:vAlign w:val="center"/>
          </w:tcPr>
          <w:p w:rsidR="00995D7D" w:rsidRPr="00CA703A" w:rsidRDefault="00995D7D" w:rsidP="00995D7D">
            <w:r>
              <w:t>10</w:t>
            </w:r>
          </w:p>
        </w:tc>
        <w:tc>
          <w:tcPr>
            <w:tcW w:w="4818" w:type="dxa"/>
            <w:vAlign w:val="center"/>
          </w:tcPr>
          <w:p w:rsidR="00995D7D" w:rsidRPr="00664983" w:rsidRDefault="00995D7D" w:rsidP="00995D7D">
            <w:r>
              <w:t>Муниципальный этап областного конкурса «Герои отечества – наши земляки»</w:t>
            </w:r>
          </w:p>
        </w:tc>
        <w:tc>
          <w:tcPr>
            <w:tcW w:w="1418" w:type="dxa"/>
            <w:gridSpan w:val="2"/>
            <w:vAlign w:val="center"/>
          </w:tcPr>
          <w:p w:rsidR="00995D7D" w:rsidRPr="00664983" w:rsidRDefault="00995D7D" w:rsidP="00995D7D">
            <w:pPr>
              <w:jc w:val="center"/>
            </w:pPr>
            <w:r>
              <w:t>05.11.2014- 14.11.2014</w:t>
            </w:r>
          </w:p>
        </w:tc>
        <w:tc>
          <w:tcPr>
            <w:tcW w:w="3263" w:type="dxa"/>
            <w:gridSpan w:val="2"/>
            <w:vAlign w:val="center"/>
          </w:tcPr>
          <w:p w:rsidR="00995D7D" w:rsidRDefault="00995D7D" w:rsidP="00995D7D">
            <w:r>
              <w:t>Заместитель директора по ВР</w:t>
            </w:r>
          </w:p>
          <w:p w:rsidR="00995D7D" w:rsidRDefault="00995D7D" w:rsidP="00995D7D">
            <w:r>
              <w:t>Социальный педагог</w:t>
            </w:r>
          </w:p>
          <w:p w:rsidR="00995D7D" w:rsidRPr="00664983" w:rsidRDefault="00995D7D" w:rsidP="00995D7D">
            <w:r>
              <w:t>Классные руководители</w:t>
            </w:r>
          </w:p>
        </w:tc>
      </w:tr>
      <w:tr w:rsidR="00995D7D" w:rsidRPr="00CA703A" w:rsidTr="00BC05A7">
        <w:trPr>
          <w:trHeight w:val="527"/>
        </w:trPr>
        <w:tc>
          <w:tcPr>
            <w:tcW w:w="566" w:type="dxa"/>
            <w:vAlign w:val="center"/>
          </w:tcPr>
          <w:p w:rsidR="00995D7D" w:rsidRPr="00CA703A" w:rsidRDefault="00995D7D" w:rsidP="00995D7D">
            <w:pPr>
              <w:jc w:val="center"/>
            </w:pPr>
            <w:r>
              <w:lastRenderedPageBreak/>
              <w:t>13</w:t>
            </w:r>
          </w:p>
        </w:tc>
        <w:tc>
          <w:tcPr>
            <w:tcW w:w="4818" w:type="dxa"/>
            <w:vAlign w:val="center"/>
          </w:tcPr>
          <w:p w:rsidR="00995D7D" w:rsidRPr="00664983" w:rsidRDefault="00995D7D" w:rsidP="00995D7D">
            <w:pPr>
              <w:jc w:val="both"/>
            </w:pPr>
            <w:r>
              <w:t>Школа лидера с представителями городской системы профилактики правонарушений</w:t>
            </w:r>
          </w:p>
        </w:tc>
        <w:tc>
          <w:tcPr>
            <w:tcW w:w="1418" w:type="dxa"/>
            <w:gridSpan w:val="2"/>
            <w:vAlign w:val="center"/>
          </w:tcPr>
          <w:p w:rsidR="00995D7D" w:rsidRPr="00664983" w:rsidRDefault="00995D7D" w:rsidP="00995D7D">
            <w:pPr>
              <w:jc w:val="center"/>
            </w:pPr>
            <w:r w:rsidRPr="00664983">
              <w:t>1</w:t>
            </w:r>
            <w:r>
              <w:t>9</w:t>
            </w:r>
            <w:r w:rsidRPr="00664983">
              <w:t>.11.201</w:t>
            </w:r>
            <w:r>
              <w:t>4</w:t>
            </w:r>
          </w:p>
        </w:tc>
        <w:tc>
          <w:tcPr>
            <w:tcW w:w="3263" w:type="dxa"/>
            <w:gridSpan w:val="2"/>
            <w:vAlign w:val="center"/>
          </w:tcPr>
          <w:p w:rsidR="00995D7D" w:rsidRPr="00664983" w:rsidRDefault="00995D7D" w:rsidP="00995D7D">
            <w:pPr>
              <w:jc w:val="both"/>
            </w:pPr>
            <w:proofErr w:type="spellStart"/>
            <w:r>
              <w:t>КДНиЗП</w:t>
            </w:r>
            <w:proofErr w:type="spellEnd"/>
            <w:r>
              <w:t xml:space="preserve"> совместно с отделом молодежи</w:t>
            </w:r>
          </w:p>
        </w:tc>
      </w:tr>
      <w:tr w:rsidR="00995D7D" w:rsidRPr="00CA703A" w:rsidTr="00BC05A7">
        <w:trPr>
          <w:trHeight w:val="527"/>
        </w:trPr>
        <w:tc>
          <w:tcPr>
            <w:tcW w:w="566" w:type="dxa"/>
            <w:vAlign w:val="center"/>
          </w:tcPr>
          <w:p w:rsidR="00995D7D" w:rsidRPr="00CA703A" w:rsidRDefault="00995D7D" w:rsidP="00995D7D">
            <w:r>
              <w:t>11</w:t>
            </w:r>
          </w:p>
        </w:tc>
        <w:tc>
          <w:tcPr>
            <w:tcW w:w="4818" w:type="dxa"/>
            <w:vAlign w:val="center"/>
          </w:tcPr>
          <w:p w:rsidR="00995D7D" w:rsidRPr="00664983" w:rsidRDefault="00995D7D" w:rsidP="00995D7D">
            <w:r>
              <w:t>Конкурс агитбригад по безопасности ДДТТ</w:t>
            </w:r>
          </w:p>
          <w:p w:rsidR="00995D7D" w:rsidRPr="00664983" w:rsidRDefault="00995D7D" w:rsidP="00995D7D">
            <w:pPr>
              <w:ind w:left="-57" w:right="-57"/>
              <w:rPr>
                <w:color w:val="FF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5D7D" w:rsidRPr="00664983" w:rsidRDefault="00995D7D" w:rsidP="00995D7D">
            <w:r>
              <w:t>15.11.2014</w:t>
            </w:r>
          </w:p>
        </w:tc>
        <w:tc>
          <w:tcPr>
            <w:tcW w:w="3263" w:type="dxa"/>
            <w:gridSpan w:val="2"/>
            <w:vAlign w:val="center"/>
          </w:tcPr>
          <w:p w:rsidR="00995D7D" w:rsidRDefault="00995D7D" w:rsidP="00995D7D">
            <w:r>
              <w:t>Заместитель директора по ВР</w:t>
            </w:r>
          </w:p>
          <w:p w:rsidR="00995D7D" w:rsidRDefault="00995D7D" w:rsidP="00995D7D">
            <w:r>
              <w:t>Социальный педагог</w:t>
            </w:r>
          </w:p>
          <w:p w:rsidR="00995D7D" w:rsidRPr="00664983" w:rsidRDefault="00995D7D" w:rsidP="00995D7D">
            <w:r>
              <w:t>Классные руководители</w:t>
            </w:r>
          </w:p>
        </w:tc>
      </w:tr>
      <w:tr w:rsidR="00995D7D" w:rsidRPr="00CA703A" w:rsidTr="00BC05A7">
        <w:trPr>
          <w:trHeight w:val="686"/>
        </w:trPr>
        <w:tc>
          <w:tcPr>
            <w:tcW w:w="566" w:type="dxa"/>
            <w:vAlign w:val="center"/>
          </w:tcPr>
          <w:p w:rsidR="00995D7D" w:rsidRPr="00CA703A" w:rsidRDefault="00995D7D" w:rsidP="00995D7D">
            <w:r>
              <w:t>12</w:t>
            </w:r>
          </w:p>
        </w:tc>
        <w:tc>
          <w:tcPr>
            <w:tcW w:w="4818" w:type="dxa"/>
            <w:vAlign w:val="center"/>
          </w:tcPr>
          <w:p w:rsidR="00995D7D" w:rsidRPr="00664983" w:rsidRDefault="00995D7D" w:rsidP="00995D7D">
            <w:r>
              <w:t>Круглый стол «Право имею?» с участием образовательных организаций</w:t>
            </w:r>
          </w:p>
          <w:p w:rsidR="00995D7D" w:rsidRPr="00664983" w:rsidRDefault="00995D7D" w:rsidP="00995D7D">
            <w:pPr>
              <w:ind w:left="-57" w:right="-57"/>
            </w:pPr>
          </w:p>
        </w:tc>
        <w:tc>
          <w:tcPr>
            <w:tcW w:w="1418" w:type="dxa"/>
            <w:gridSpan w:val="2"/>
            <w:vAlign w:val="center"/>
          </w:tcPr>
          <w:p w:rsidR="00995D7D" w:rsidRPr="00664983" w:rsidRDefault="00995D7D" w:rsidP="00995D7D">
            <w:r w:rsidRPr="00664983">
              <w:t>1</w:t>
            </w:r>
            <w:r>
              <w:t>9</w:t>
            </w:r>
            <w:r w:rsidRPr="00664983">
              <w:t>.11.201</w:t>
            </w:r>
            <w:r>
              <w:t>4</w:t>
            </w:r>
          </w:p>
        </w:tc>
        <w:tc>
          <w:tcPr>
            <w:tcW w:w="3263" w:type="dxa"/>
            <w:gridSpan w:val="2"/>
            <w:vAlign w:val="center"/>
          </w:tcPr>
          <w:p w:rsidR="00995D7D" w:rsidRDefault="00995D7D" w:rsidP="00995D7D">
            <w:r>
              <w:t>Заместитель директора по ВР</w:t>
            </w:r>
          </w:p>
          <w:p w:rsidR="00995D7D" w:rsidRDefault="00995D7D" w:rsidP="00995D7D">
            <w:r>
              <w:t>Социальный педагог</w:t>
            </w:r>
          </w:p>
          <w:p w:rsidR="00995D7D" w:rsidRPr="00664983" w:rsidRDefault="00995D7D" w:rsidP="00995D7D">
            <w:r>
              <w:t>Классные руководители</w:t>
            </w:r>
          </w:p>
        </w:tc>
      </w:tr>
      <w:tr w:rsidR="00995D7D" w:rsidRPr="00CA703A" w:rsidTr="00BC05A7">
        <w:trPr>
          <w:trHeight w:val="686"/>
        </w:trPr>
        <w:tc>
          <w:tcPr>
            <w:tcW w:w="566" w:type="dxa"/>
            <w:vAlign w:val="center"/>
          </w:tcPr>
          <w:p w:rsidR="00995D7D" w:rsidRDefault="00995D7D" w:rsidP="00995D7D">
            <w:r>
              <w:t>14</w:t>
            </w:r>
          </w:p>
        </w:tc>
        <w:tc>
          <w:tcPr>
            <w:tcW w:w="4818" w:type="dxa"/>
            <w:vAlign w:val="center"/>
          </w:tcPr>
          <w:p w:rsidR="00995D7D" w:rsidRDefault="00995D7D" w:rsidP="00995D7D">
            <w:r>
              <w:t>Гала-концерт, посвященный Всероссийскому Дню ребенка</w:t>
            </w:r>
          </w:p>
        </w:tc>
        <w:tc>
          <w:tcPr>
            <w:tcW w:w="1418" w:type="dxa"/>
            <w:gridSpan w:val="2"/>
            <w:vAlign w:val="center"/>
          </w:tcPr>
          <w:p w:rsidR="00995D7D" w:rsidRDefault="00995D7D" w:rsidP="00995D7D">
            <w:r>
              <w:t>20.11.2014</w:t>
            </w:r>
          </w:p>
        </w:tc>
        <w:tc>
          <w:tcPr>
            <w:tcW w:w="3263" w:type="dxa"/>
            <w:gridSpan w:val="2"/>
            <w:vAlign w:val="center"/>
          </w:tcPr>
          <w:p w:rsidR="00995D7D" w:rsidRDefault="00995D7D" w:rsidP="00995D7D">
            <w:r>
              <w:t>Заместитель директора по ВР</w:t>
            </w:r>
          </w:p>
          <w:p w:rsidR="00995D7D" w:rsidRDefault="00995D7D" w:rsidP="00995D7D">
            <w:r>
              <w:t>Социальный педагог</w:t>
            </w:r>
          </w:p>
          <w:p w:rsidR="00995D7D" w:rsidRPr="00664983" w:rsidRDefault="00995D7D" w:rsidP="00995D7D">
            <w:r>
              <w:t>Классные руководители</w:t>
            </w:r>
          </w:p>
        </w:tc>
      </w:tr>
      <w:tr w:rsidR="00995D7D" w:rsidRPr="00CA703A" w:rsidTr="00BC05A7">
        <w:trPr>
          <w:trHeight w:val="686"/>
        </w:trPr>
        <w:tc>
          <w:tcPr>
            <w:tcW w:w="566" w:type="dxa"/>
            <w:vAlign w:val="center"/>
          </w:tcPr>
          <w:p w:rsidR="00995D7D" w:rsidRDefault="00995D7D" w:rsidP="00995D7D">
            <w:r>
              <w:t>15</w:t>
            </w:r>
          </w:p>
        </w:tc>
        <w:tc>
          <w:tcPr>
            <w:tcW w:w="4818" w:type="dxa"/>
            <w:vAlign w:val="center"/>
          </w:tcPr>
          <w:p w:rsidR="00995D7D" w:rsidRDefault="00995D7D" w:rsidP="00995D7D">
            <w:r>
              <w:t>Конкурсная игра «Сам себе юрист» среди образовательных организаций</w:t>
            </w:r>
          </w:p>
        </w:tc>
        <w:tc>
          <w:tcPr>
            <w:tcW w:w="1418" w:type="dxa"/>
            <w:gridSpan w:val="2"/>
            <w:vAlign w:val="center"/>
          </w:tcPr>
          <w:p w:rsidR="00995D7D" w:rsidRDefault="00995D7D" w:rsidP="00995D7D">
            <w:r>
              <w:t>27.11.2014</w:t>
            </w:r>
          </w:p>
        </w:tc>
        <w:tc>
          <w:tcPr>
            <w:tcW w:w="3263" w:type="dxa"/>
            <w:gridSpan w:val="2"/>
            <w:vAlign w:val="center"/>
          </w:tcPr>
          <w:p w:rsidR="00995D7D" w:rsidRDefault="00995D7D" w:rsidP="00995D7D">
            <w:r>
              <w:t>Заместитель директора по ВР</w:t>
            </w:r>
          </w:p>
          <w:p w:rsidR="00995D7D" w:rsidRDefault="00995D7D" w:rsidP="00995D7D">
            <w:r>
              <w:t>Социальный педагог</w:t>
            </w:r>
          </w:p>
          <w:p w:rsidR="00995D7D" w:rsidRPr="00664983" w:rsidRDefault="00995D7D" w:rsidP="00995D7D">
            <w:r>
              <w:t>Классные руководители</w:t>
            </w:r>
          </w:p>
        </w:tc>
      </w:tr>
      <w:tr w:rsidR="00995D7D" w:rsidRPr="00CA703A" w:rsidTr="00BC05A7">
        <w:trPr>
          <w:trHeight w:val="686"/>
        </w:trPr>
        <w:tc>
          <w:tcPr>
            <w:tcW w:w="566" w:type="dxa"/>
            <w:vAlign w:val="center"/>
          </w:tcPr>
          <w:p w:rsidR="00995D7D" w:rsidRDefault="00995D7D" w:rsidP="00995D7D">
            <w:pPr>
              <w:jc w:val="center"/>
            </w:pPr>
            <w:r>
              <w:t>16</w:t>
            </w:r>
          </w:p>
        </w:tc>
        <w:tc>
          <w:tcPr>
            <w:tcW w:w="4818" w:type="dxa"/>
            <w:vAlign w:val="center"/>
          </w:tcPr>
          <w:p w:rsidR="00995D7D" w:rsidRDefault="00995D7D" w:rsidP="00995D7D">
            <w:pPr>
              <w:jc w:val="both"/>
            </w:pPr>
            <w:r>
              <w:t>Молодежная акция «Памяти жертв ДТП»</w:t>
            </w:r>
          </w:p>
        </w:tc>
        <w:tc>
          <w:tcPr>
            <w:tcW w:w="1418" w:type="dxa"/>
            <w:gridSpan w:val="2"/>
            <w:vAlign w:val="center"/>
          </w:tcPr>
          <w:p w:rsidR="00995D7D" w:rsidRPr="00664983" w:rsidRDefault="00995D7D" w:rsidP="00995D7D">
            <w:pPr>
              <w:jc w:val="center"/>
            </w:pPr>
            <w:r>
              <w:t>20.11.201</w:t>
            </w:r>
            <w:r w:rsidR="00BC05A7">
              <w:t>4</w:t>
            </w:r>
          </w:p>
        </w:tc>
        <w:tc>
          <w:tcPr>
            <w:tcW w:w="3263" w:type="dxa"/>
            <w:gridSpan w:val="2"/>
            <w:vAlign w:val="center"/>
          </w:tcPr>
          <w:p w:rsidR="00995D7D" w:rsidRPr="00664983" w:rsidRDefault="00995D7D" w:rsidP="00995D7D">
            <w:pPr>
              <w:jc w:val="both"/>
            </w:pPr>
            <w:r>
              <w:t xml:space="preserve">Отдел молодежи </w:t>
            </w:r>
            <w:r w:rsidRPr="00664983">
              <w:t xml:space="preserve"> </w:t>
            </w:r>
            <w:r>
              <w:t>совместно с</w:t>
            </w:r>
            <w:r w:rsidRPr="00664983">
              <w:t xml:space="preserve"> Управление</w:t>
            </w:r>
            <w:r>
              <w:t>м</w:t>
            </w:r>
            <w:r w:rsidRPr="00664983">
              <w:t xml:space="preserve"> образования</w:t>
            </w:r>
          </w:p>
        </w:tc>
      </w:tr>
      <w:tr w:rsidR="00995D7D" w:rsidRPr="00CA703A" w:rsidTr="00BC05A7">
        <w:trPr>
          <w:trHeight w:val="686"/>
        </w:trPr>
        <w:tc>
          <w:tcPr>
            <w:tcW w:w="566" w:type="dxa"/>
            <w:vAlign w:val="center"/>
          </w:tcPr>
          <w:p w:rsidR="00995D7D" w:rsidRDefault="00995D7D" w:rsidP="00995D7D">
            <w:pPr>
              <w:jc w:val="center"/>
            </w:pPr>
            <w:r>
              <w:t>17</w:t>
            </w:r>
          </w:p>
        </w:tc>
        <w:tc>
          <w:tcPr>
            <w:tcW w:w="4818" w:type="dxa"/>
            <w:vAlign w:val="center"/>
          </w:tcPr>
          <w:p w:rsidR="00995D7D" w:rsidRDefault="00995D7D" w:rsidP="00995D7D">
            <w:pPr>
              <w:jc w:val="both"/>
            </w:pPr>
            <w:r>
              <w:t>Единый Всероссийский день помощи детям</w:t>
            </w:r>
          </w:p>
        </w:tc>
        <w:tc>
          <w:tcPr>
            <w:tcW w:w="1418" w:type="dxa"/>
            <w:gridSpan w:val="2"/>
            <w:vAlign w:val="center"/>
          </w:tcPr>
          <w:p w:rsidR="00995D7D" w:rsidRDefault="00995D7D" w:rsidP="00995D7D">
            <w:pPr>
              <w:jc w:val="center"/>
            </w:pPr>
            <w:r>
              <w:t>20.11.2014</w:t>
            </w:r>
          </w:p>
        </w:tc>
        <w:tc>
          <w:tcPr>
            <w:tcW w:w="3263" w:type="dxa"/>
            <w:gridSpan w:val="2"/>
            <w:vAlign w:val="center"/>
          </w:tcPr>
          <w:p w:rsidR="00BC05A7" w:rsidRDefault="00BC05A7" w:rsidP="00BC05A7">
            <w:r>
              <w:t>Заместитель директора по ВР</w:t>
            </w:r>
          </w:p>
          <w:p w:rsidR="00BC05A7" w:rsidRDefault="00BC05A7" w:rsidP="00BC05A7">
            <w:r>
              <w:t>Социальный педагог</w:t>
            </w:r>
          </w:p>
          <w:p w:rsidR="00995D7D" w:rsidRDefault="00BC05A7" w:rsidP="00BC05A7">
            <w:pPr>
              <w:jc w:val="both"/>
            </w:pPr>
            <w:r>
              <w:t>Классные руководители</w:t>
            </w:r>
          </w:p>
        </w:tc>
      </w:tr>
      <w:tr w:rsidR="00995D7D" w:rsidRPr="00CA703A" w:rsidTr="00BC05A7">
        <w:trPr>
          <w:trHeight w:val="686"/>
        </w:trPr>
        <w:tc>
          <w:tcPr>
            <w:tcW w:w="566" w:type="dxa"/>
            <w:vAlign w:val="center"/>
          </w:tcPr>
          <w:p w:rsidR="00995D7D" w:rsidRDefault="00995D7D" w:rsidP="00995D7D">
            <w:pPr>
              <w:jc w:val="center"/>
            </w:pPr>
          </w:p>
        </w:tc>
        <w:tc>
          <w:tcPr>
            <w:tcW w:w="4818" w:type="dxa"/>
            <w:vAlign w:val="center"/>
          </w:tcPr>
          <w:p w:rsidR="00995D7D" w:rsidRDefault="00995D7D" w:rsidP="00995D7D">
            <w:pPr>
              <w:jc w:val="both"/>
            </w:pPr>
            <w:r>
              <w:t>Молодежная акция «</w:t>
            </w:r>
            <w:proofErr w:type="spellStart"/>
            <w:r>
              <w:t>СПИДу</w:t>
            </w:r>
            <w:proofErr w:type="spellEnd"/>
            <w:r>
              <w:t xml:space="preserve"> – НЕТ, ЗДОРОВЬЮ – ДА!»</w:t>
            </w:r>
          </w:p>
        </w:tc>
        <w:tc>
          <w:tcPr>
            <w:tcW w:w="1418" w:type="dxa"/>
            <w:gridSpan w:val="2"/>
            <w:vAlign w:val="center"/>
          </w:tcPr>
          <w:p w:rsidR="00995D7D" w:rsidRDefault="00995D7D" w:rsidP="00995D7D">
            <w:pPr>
              <w:jc w:val="center"/>
            </w:pPr>
            <w:r>
              <w:t>28.11.2014</w:t>
            </w:r>
          </w:p>
        </w:tc>
        <w:tc>
          <w:tcPr>
            <w:tcW w:w="3263" w:type="dxa"/>
            <w:gridSpan w:val="2"/>
            <w:vAlign w:val="center"/>
          </w:tcPr>
          <w:p w:rsidR="00BC05A7" w:rsidRDefault="00BC05A7" w:rsidP="00BC05A7">
            <w:r>
              <w:t>Заместитель директора по ВР</w:t>
            </w:r>
          </w:p>
          <w:p w:rsidR="00BC05A7" w:rsidRDefault="00BC05A7" w:rsidP="00BC05A7">
            <w:r>
              <w:t>Социальный педагог</w:t>
            </w:r>
          </w:p>
          <w:p w:rsidR="00995D7D" w:rsidRDefault="00BC05A7" w:rsidP="00BC05A7">
            <w:pPr>
              <w:jc w:val="both"/>
            </w:pPr>
            <w:r>
              <w:t>Классные руководители</w:t>
            </w:r>
          </w:p>
        </w:tc>
      </w:tr>
      <w:tr w:rsidR="00995D7D" w:rsidRPr="00CA703A" w:rsidTr="00BC05A7">
        <w:trPr>
          <w:trHeight w:val="686"/>
        </w:trPr>
        <w:tc>
          <w:tcPr>
            <w:tcW w:w="566" w:type="dxa"/>
            <w:vAlign w:val="center"/>
          </w:tcPr>
          <w:p w:rsidR="00995D7D" w:rsidRDefault="00995D7D" w:rsidP="00995D7D">
            <w:pPr>
              <w:jc w:val="center"/>
            </w:pPr>
          </w:p>
        </w:tc>
        <w:tc>
          <w:tcPr>
            <w:tcW w:w="4818" w:type="dxa"/>
            <w:vAlign w:val="center"/>
          </w:tcPr>
          <w:p w:rsidR="00995D7D" w:rsidRDefault="00995D7D" w:rsidP="00995D7D">
            <w:pPr>
              <w:jc w:val="both"/>
            </w:pPr>
            <w:r>
              <w:t>Фестиваль правового дня «Ребята с нашего двора» в клубах по месту жительства</w:t>
            </w:r>
          </w:p>
        </w:tc>
        <w:tc>
          <w:tcPr>
            <w:tcW w:w="1418" w:type="dxa"/>
            <w:gridSpan w:val="2"/>
            <w:vAlign w:val="center"/>
          </w:tcPr>
          <w:p w:rsidR="00995D7D" w:rsidRPr="00664983" w:rsidRDefault="00995D7D" w:rsidP="00995D7D">
            <w:pPr>
              <w:jc w:val="center"/>
            </w:pPr>
            <w:r w:rsidRPr="00664983">
              <w:t xml:space="preserve">в </w:t>
            </w:r>
          </w:p>
          <w:p w:rsidR="00995D7D" w:rsidRPr="00664983" w:rsidRDefault="00995D7D" w:rsidP="00995D7D">
            <w:pPr>
              <w:jc w:val="center"/>
            </w:pPr>
            <w:r w:rsidRPr="00664983">
              <w:t>течение а</w:t>
            </w:r>
            <w:r w:rsidRPr="00664983">
              <w:t>к</w:t>
            </w:r>
            <w:r w:rsidRPr="00664983">
              <w:t>ции</w:t>
            </w:r>
          </w:p>
        </w:tc>
        <w:tc>
          <w:tcPr>
            <w:tcW w:w="3263" w:type="dxa"/>
            <w:gridSpan w:val="2"/>
            <w:vAlign w:val="center"/>
          </w:tcPr>
          <w:p w:rsidR="00BC05A7" w:rsidRDefault="00BC05A7" w:rsidP="00BC05A7">
            <w:r>
              <w:t>Заместитель директора по ВР</w:t>
            </w:r>
          </w:p>
          <w:p w:rsidR="00BC05A7" w:rsidRDefault="00BC05A7" w:rsidP="00BC05A7">
            <w:r>
              <w:t>Социальный педагог</w:t>
            </w:r>
          </w:p>
          <w:p w:rsidR="00995D7D" w:rsidRDefault="00BC05A7" w:rsidP="00BC05A7">
            <w:pPr>
              <w:jc w:val="both"/>
            </w:pPr>
            <w:r>
              <w:t>Классные руководители</w:t>
            </w:r>
          </w:p>
        </w:tc>
      </w:tr>
      <w:tr w:rsidR="00995D7D" w:rsidRPr="00CA703A" w:rsidTr="00BC05A7">
        <w:trPr>
          <w:trHeight w:val="686"/>
        </w:trPr>
        <w:tc>
          <w:tcPr>
            <w:tcW w:w="566" w:type="dxa"/>
            <w:vAlign w:val="center"/>
          </w:tcPr>
          <w:p w:rsidR="00995D7D" w:rsidRDefault="00995D7D" w:rsidP="00995D7D">
            <w:pPr>
              <w:jc w:val="center"/>
            </w:pPr>
          </w:p>
        </w:tc>
        <w:tc>
          <w:tcPr>
            <w:tcW w:w="4818" w:type="dxa"/>
            <w:vAlign w:val="center"/>
          </w:tcPr>
          <w:p w:rsidR="00995D7D" w:rsidRDefault="00995D7D" w:rsidP="00995D7D">
            <w:pPr>
              <w:jc w:val="both"/>
            </w:pPr>
            <w:r>
              <w:t>Цикл спортивных и культурно-массовых мероприятий среди детей и подростков</w:t>
            </w:r>
          </w:p>
        </w:tc>
        <w:tc>
          <w:tcPr>
            <w:tcW w:w="1418" w:type="dxa"/>
            <w:gridSpan w:val="2"/>
            <w:vAlign w:val="center"/>
          </w:tcPr>
          <w:p w:rsidR="00995D7D" w:rsidRPr="00664983" w:rsidRDefault="00995D7D" w:rsidP="00995D7D">
            <w:pPr>
              <w:jc w:val="center"/>
            </w:pPr>
            <w:r>
              <w:t>по отдельному плану</w:t>
            </w:r>
          </w:p>
        </w:tc>
        <w:tc>
          <w:tcPr>
            <w:tcW w:w="3263" w:type="dxa"/>
            <w:gridSpan w:val="2"/>
            <w:vAlign w:val="center"/>
          </w:tcPr>
          <w:p w:rsidR="00995D7D" w:rsidRPr="00664983" w:rsidRDefault="00995D7D" w:rsidP="00995D7D">
            <w:pPr>
              <w:jc w:val="both"/>
            </w:pPr>
            <w:r>
              <w:t xml:space="preserve">Управление физкультуры и спорта совместно с управлением культуры, отделом молодежи </w:t>
            </w:r>
          </w:p>
        </w:tc>
      </w:tr>
      <w:tr w:rsidR="00995D7D" w:rsidRPr="00CA703A" w:rsidTr="00BC05A7">
        <w:trPr>
          <w:trHeight w:val="481"/>
        </w:trPr>
        <w:tc>
          <w:tcPr>
            <w:tcW w:w="566" w:type="dxa"/>
            <w:vAlign w:val="center"/>
          </w:tcPr>
          <w:p w:rsidR="00995D7D" w:rsidRDefault="00995D7D" w:rsidP="00995D7D">
            <w:r>
              <w:t>17</w:t>
            </w:r>
          </w:p>
        </w:tc>
        <w:tc>
          <w:tcPr>
            <w:tcW w:w="4818" w:type="dxa"/>
            <w:vAlign w:val="center"/>
          </w:tcPr>
          <w:p w:rsidR="00995D7D" w:rsidRDefault="00995D7D" w:rsidP="00995D7D">
            <w:r>
              <w:t>Третий городской фестиваль семей</w:t>
            </w:r>
          </w:p>
        </w:tc>
        <w:tc>
          <w:tcPr>
            <w:tcW w:w="1418" w:type="dxa"/>
            <w:gridSpan w:val="2"/>
            <w:vAlign w:val="center"/>
          </w:tcPr>
          <w:p w:rsidR="00995D7D" w:rsidRDefault="00995D7D" w:rsidP="00995D7D">
            <w:r>
              <w:t>27.11.2014</w:t>
            </w:r>
          </w:p>
        </w:tc>
        <w:tc>
          <w:tcPr>
            <w:tcW w:w="3263" w:type="dxa"/>
            <w:gridSpan w:val="2"/>
            <w:vAlign w:val="center"/>
          </w:tcPr>
          <w:p w:rsidR="00995D7D" w:rsidRDefault="00995D7D" w:rsidP="00995D7D">
            <w:r>
              <w:t>Заместитель директора по ВР</w:t>
            </w:r>
          </w:p>
          <w:p w:rsidR="00995D7D" w:rsidRDefault="00995D7D" w:rsidP="00995D7D">
            <w:r>
              <w:t>Социальный педагог</w:t>
            </w:r>
          </w:p>
          <w:p w:rsidR="00995D7D" w:rsidRDefault="00995D7D" w:rsidP="00995D7D">
            <w:r>
              <w:t>Классные руководители</w:t>
            </w:r>
          </w:p>
        </w:tc>
      </w:tr>
      <w:tr w:rsidR="00995D7D" w:rsidRPr="00CA703A" w:rsidTr="00BC05A7">
        <w:trPr>
          <w:cantSplit/>
          <w:trHeight w:val="567"/>
        </w:trPr>
        <w:tc>
          <w:tcPr>
            <w:tcW w:w="566" w:type="dxa"/>
            <w:vAlign w:val="center"/>
          </w:tcPr>
          <w:p w:rsidR="00995D7D" w:rsidRPr="00CA703A" w:rsidRDefault="00995D7D" w:rsidP="00995D7D">
            <w:pPr>
              <w:pStyle w:val="8"/>
              <w:jc w:val="left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CA703A">
              <w:rPr>
                <w:b w:val="0"/>
                <w:i w:val="0"/>
                <w:sz w:val="24"/>
                <w:szCs w:val="24"/>
                <w:lang w:val="en-US"/>
              </w:rPr>
              <w:t>IV</w:t>
            </w:r>
            <w:r w:rsidRPr="00CA703A">
              <w:rPr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499" w:type="dxa"/>
            <w:gridSpan w:val="5"/>
            <w:vAlign w:val="center"/>
          </w:tcPr>
          <w:p w:rsidR="00995D7D" w:rsidRPr="00664983" w:rsidRDefault="00995D7D" w:rsidP="00995D7D">
            <w:pPr>
              <w:pStyle w:val="8"/>
              <w:jc w:val="left"/>
              <w:rPr>
                <w:b w:val="0"/>
                <w:i w:val="0"/>
                <w:sz w:val="24"/>
                <w:szCs w:val="24"/>
              </w:rPr>
            </w:pPr>
            <w:r w:rsidRPr="00664983">
              <w:rPr>
                <w:b w:val="0"/>
                <w:i w:val="0"/>
                <w:sz w:val="24"/>
                <w:szCs w:val="24"/>
              </w:rPr>
              <w:t>Подведение итогов</w:t>
            </w:r>
          </w:p>
        </w:tc>
      </w:tr>
      <w:tr w:rsidR="00995D7D" w:rsidRPr="00CA703A" w:rsidTr="00BC05A7">
        <w:trPr>
          <w:trHeight w:val="497"/>
        </w:trPr>
        <w:tc>
          <w:tcPr>
            <w:tcW w:w="566" w:type="dxa"/>
            <w:vAlign w:val="center"/>
          </w:tcPr>
          <w:p w:rsidR="00995D7D" w:rsidRPr="00CA703A" w:rsidRDefault="00995D7D" w:rsidP="00995D7D">
            <w:r>
              <w:t>18</w:t>
            </w:r>
          </w:p>
        </w:tc>
        <w:tc>
          <w:tcPr>
            <w:tcW w:w="4818" w:type="dxa"/>
            <w:vAlign w:val="center"/>
          </w:tcPr>
          <w:p w:rsidR="00995D7D" w:rsidRPr="00664983" w:rsidRDefault="00995D7D" w:rsidP="00995D7D">
            <w:r w:rsidRPr="00664983">
              <w:t xml:space="preserve">Обобщение, анализ результатов проведенной акции в </w:t>
            </w:r>
            <w:r>
              <w:t>МОУ СОШ 9</w:t>
            </w:r>
          </w:p>
        </w:tc>
        <w:tc>
          <w:tcPr>
            <w:tcW w:w="1452" w:type="dxa"/>
            <w:gridSpan w:val="3"/>
            <w:vAlign w:val="center"/>
          </w:tcPr>
          <w:p w:rsidR="00995D7D" w:rsidRPr="00664983" w:rsidRDefault="00995D7D" w:rsidP="00995D7D">
            <w:r w:rsidRPr="00664983">
              <w:t>до 1</w:t>
            </w:r>
          </w:p>
          <w:p w:rsidR="00995D7D" w:rsidRPr="00664983" w:rsidRDefault="00995D7D" w:rsidP="00995D7D">
            <w:r w:rsidRPr="00664983">
              <w:t>декабря</w:t>
            </w:r>
          </w:p>
        </w:tc>
        <w:tc>
          <w:tcPr>
            <w:tcW w:w="3229" w:type="dxa"/>
            <w:vAlign w:val="center"/>
          </w:tcPr>
          <w:p w:rsidR="00995D7D" w:rsidRDefault="00995D7D" w:rsidP="00995D7D">
            <w:r>
              <w:t>Заместитель директора по ВР</w:t>
            </w:r>
          </w:p>
          <w:p w:rsidR="00995D7D" w:rsidRDefault="00995D7D" w:rsidP="00995D7D">
            <w:r>
              <w:t>Социальный педагог</w:t>
            </w:r>
          </w:p>
          <w:p w:rsidR="00995D7D" w:rsidRPr="00664983" w:rsidRDefault="00995D7D" w:rsidP="00995D7D">
            <w:r>
              <w:t>Классные руководители</w:t>
            </w:r>
          </w:p>
        </w:tc>
      </w:tr>
      <w:tr w:rsidR="00995D7D" w:rsidRPr="00CA703A" w:rsidTr="00BC05A7">
        <w:trPr>
          <w:trHeight w:val="543"/>
        </w:trPr>
        <w:tc>
          <w:tcPr>
            <w:tcW w:w="566" w:type="dxa"/>
            <w:vAlign w:val="center"/>
          </w:tcPr>
          <w:p w:rsidR="00995D7D" w:rsidRPr="00CA703A" w:rsidRDefault="00995D7D" w:rsidP="00995D7D">
            <w:r>
              <w:t>19</w:t>
            </w:r>
          </w:p>
        </w:tc>
        <w:tc>
          <w:tcPr>
            <w:tcW w:w="4818" w:type="dxa"/>
            <w:vAlign w:val="center"/>
          </w:tcPr>
          <w:p w:rsidR="00995D7D" w:rsidRPr="00664983" w:rsidRDefault="00995D7D" w:rsidP="00995D7D">
            <w:r w:rsidRPr="00664983">
              <w:t>Обсуждение итогов акции на инструктивно-методических совещаниях с различными категориями специалистов</w:t>
            </w:r>
          </w:p>
        </w:tc>
        <w:tc>
          <w:tcPr>
            <w:tcW w:w="1452" w:type="dxa"/>
            <w:gridSpan w:val="3"/>
            <w:vAlign w:val="center"/>
          </w:tcPr>
          <w:p w:rsidR="00995D7D" w:rsidRPr="00664983" w:rsidRDefault="00995D7D" w:rsidP="00995D7D">
            <w:r w:rsidRPr="00664983">
              <w:t>декабрь</w:t>
            </w:r>
          </w:p>
        </w:tc>
        <w:tc>
          <w:tcPr>
            <w:tcW w:w="3229" w:type="dxa"/>
            <w:vAlign w:val="center"/>
          </w:tcPr>
          <w:p w:rsidR="00995D7D" w:rsidRDefault="00995D7D" w:rsidP="00995D7D">
            <w:r>
              <w:t>Заместитель директора по ВР</w:t>
            </w:r>
          </w:p>
          <w:p w:rsidR="00995D7D" w:rsidRDefault="00995D7D" w:rsidP="00995D7D">
            <w:r>
              <w:t>Социальный педагог</w:t>
            </w:r>
          </w:p>
          <w:p w:rsidR="00995D7D" w:rsidRPr="00664983" w:rsidRDefault="00995D7D" w:rsidP="00995D7D"/>
        </w:tc>
      </w:tr>
    </w:tbl>
    <w:p w:rsidR="00F14676" w:rsidRDefault="00F14676" w:rsidP="00F14676">
      <w:pPr>
        <w:rPr>
          <w:sz w:val="22"/>
          <w:szCs w:val="22"/>
        </w:rPr>
      </w:pPr>
    </w:p>
    <w:p w:rsidR="00995D7D" w:rsidRDefault="00995D7D"/>
    <w:p w:rsidR="00BC05A7" w:rsidRDefault="00BC05A7">
      <w:r>
        <w:t xml:space="preserve">Директор МОУ СОШ №9_________________________/Р.Ш. </w:t>
      </w:r>
      <w:proofErr w:type="spellStart"/>
      <w:r>
        <w:t>Мочалкина</w:t>
      </w:r>
      <w:proofErr w:type="spellEnd"/>
      <w:r>
        <w:t>/</w:t>
      </w:r>
    </w:p>
    <w:sectPr w:rsidR="00BC05A7" w:rsidSect="003A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4676"/>
    <w:rsid w:val="00251E98"/>
    <w:rsid w:val="003A048F"/>
    <w:rsid w:val="00995D7D"/>
    <w:rsid w:val="00B56CF7"/>
    <w:rsid w:val="00BA0AA1"/>
    <w:rsid w:val="00BC05A7"/>
    <w:rsid w:val="00F1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676"/>
    <w:pPr>
      <w:keepNext/>
      <w:jc w:val="center"/>
      <w:outlineLvl w:val="0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F14676"/>
    <w:pPr>
      <w:keepNext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F14676"/>
    <w:pPr>
      <w:keepNext/>
      <w:jc w:val="center"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67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46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1467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F14676"/>
    <w:pPr>
      <w:spacing w:after="120"/>
    </w:pPr>
  </w:style>
  <w:style w:type="character" w:customStyle="1" w:styleId="a4">
    <w:name w:val="Основной текст Знак"/>
    <w:basedOn w:val="a0"/>
    <w:link w:val="a3"/>
    <w:rsid w:val="00F14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2014-11-11T05:45:00Z</dcterms:created>
  <dcterms:modified xsi:type="dcterms:W3CDTF">2014-11-11T05:45:00Z</dcterms:modified>
</cp:coreProperties>
</file>